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B2C9" w14:textId="77777777" w:rsidR="00E91B1B" w:rsidRDefault="007A4C19" w:rsidP="00CE2F5F">
      <w:pPr>
        <w:spacing w:after="0" w:line="36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D221FE3" wp14:editId="212E4220">
            <wp:simplePos x="0" y="0"/>
            <wp:positionH relativeFrom="column">
              <wp:posOffset>1492250</wp:posOffset>
            </wp:positionH>
            <wp:positionV relativeFrom="paragraph">
              <wp:posOffset>-329565</wp:posOffset>
            </wp:positionV>
            <wp:extent cx="2303780" cy="2057400"/>
            <wp:effectExtent l="0" t="0" r="1270" b="0"/>
            <wp:wrapNone/>
            <wp:docPr id="9" name="Imagem 9" descr="Mapeamento-Nacional-de-DancÌ§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eamento-Nacional-de-DancÌ§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AB897" w14:textId="77777777" w:rsidR="007A4C19" w:rsidRDefault="007A4C19" w:rsidP="00CE2F5F">
      <w:pPr>
        <w:spacing w:after="0" w:line="36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</w:p>
    <w:p w14:paraId="3B383E17" w14:textId="77777777" w:rsidR="007A4C19" w:rsidRDefault="007A4C19" w:rsidP="00CE2F5F">
      <w:pPr>
        <w:spacing w:after="0" w:line="36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</w:p>
    <w:p w14:paraId="77B2CBE6" w14:textId="77777777" w:rsidR="007A4C19" w:rsidRDefault="007A4C19" w:rsidP="00CE2F5F">
      <w:pPr>
        <w:spacing w:after="0" w:line="36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</w:p>
    <w:p w14:paraId="214524B4" w14:textId="77777777" w:rsidR="007A4C19" w:rsidRDefault="007A4C19" w:rsidP="00CE2F5F">
      <w:pPr>
        <w:spacing w:after="0" w:line="36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</w:p>
    <w:p w14:paraId="749DC177" w14:textId="77777777" w:rsidR="007A4C19" w:rsidRDefault="007A4C19" w:rsidP="00CE2F5F">
      <w:pPr>
        <w:spacing w:after="0" w:line="36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</w:p>
    <w:p w14:paraId="6313D549" w14:textId="77777777" w:rsidR="007A4C19" w:rsidRDefault="007A4C19" w:rsidP="00CE2F5F">
      <w:pPr>
        <w:spacing w:after="0" w:line="36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</w:p>
    <w:p w14:paraId="0AEA3075" w14:textId="77777777" w:rsidR="00794449" w:rsidRPr="007A4C19" w:rsidRDefault="00CE2F5F" w:rsidP="00E91B1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A4C19">
        <w:rPr>
          <w:rFonts w:ascii="Arial" w:hAnsi="Arial" w:cs="Arial"/>
          <w:b/>
          <w:color w:val="1D2129"/>
          <w:sz w:val="28"/>
          <w:szCs w:val="28"/>
          <w:shd w:val="clear" w:color="auto" w:fill="FFFFFF"/>
        </w:rPr>
        <w:t>MAPEAMENTO DA DANÇA</w:t>
      </w:r>
    </w:p>
    <w:p w14:paraId="5551B14C" w14:textId="77777777" w:rsidR="00CE2F5F" w:rsidRPr="007A4C19" w:rsidRDefault="00CE2F5F" w:rsidP="00E91B1B">
      <w:pPr>
        <w:spacing w:after="0" w:line="360" w:lineRule="auto"/>
        <w:jc w:val="center"/>
        <w:rPr>
          <w:rFonts w:ascii="Arial" w:hAnsi="Arial" w:cs="Arial"/>
          <w:b/>
          <w:color w:val="1D2129"/>
          <w:shd w:val="clear" w:color="auto" w:fill="FFFFFF"/>
        </w:rPr>
      </w:pPr>
      <w:r w:rsidRPr="007A4C19">
        <w:rPr>
          <w:rFonts w:ascii="Arial" w:hAnsi="Arial" w:cs="Arial"/>
          <w:b/>
          <w:color w:val="1D2129"/>
          <w:shd w:val="clear" w:color="auto" w:fill="FFFFFF"/>
        </w:rPr>
        <w:t>Pesquisa inédita apresenta diagnóstico da dança em oito capitais brasileiras</w:t>
      </w:r>
    </w:p>
    <w:p w14:paraId="3A0BA4AD" w14:textId="77777777" w:rsidR="00CE2F5F" w:rsidRPr="00E91B1B" w:rsidRDefault="00CE2F5F" w:rsidP="00CE2F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B9422F" w14:textId="77777777" w:rsidR="0040696A" w:rsidRPr="00E91B1B" w:rsidRDefault="00573367" w:rsidP="007A4C19">
      <w:pPr>
        <w:spacing w:after="0" w:line="33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A </w:t>
      </w:r>
      <w:r w:rsidR="002F0978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Universidade Federal da Bahia (</w:t>
      </w:r>
      <w:r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UFBA</w:t>
      </w:r>
      <w:r w:rsidR="002F0978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)</w:t>
      </w:r>
      <w:r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e a </w:t>
      </w:r>
      <w:r w:rsidR="002F0978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Fundação Nacional de Artes (</w:t>
      </w:r>
      <w:r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FUNARTE</w:t>
      </w:r>
      <w:r w:rsidR="002F0978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)</w:t>
      </w:r>
      <w:r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acabam de divulgar os resultados do</w:t>
      </w:r>
      <w:r w:rsidR="00B91973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"Mapeamento da Dança: diagnóstico da dança em oito capitais de cinco regiões do Brasil", </w:t>
      </w:r>
      <w:r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pesquisa inédita</w:t>
      </w:r>
      <w:r w:rsidR="007A484D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realizada a partir de Termo de Cooperação Técnica entre essas instituições e</w:t>
      </w:r>
      <w:r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</w:t>
      </w:r>
      <w:r w:rsidR="00B91973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coordenada por Lúcia Matos</w:t>
      </w:r>
      <w:r w:rsidR="000E52A4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</w:t>
      </w:r>
      <w:r w:rsidR="00B91973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e Gisele </w:t>
      </w:r>
      <w:proofErr w:type="spellStart"/>
      <w:r w:rsidR="00B91973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Nussbaumer</w:t>
      </w:r>
      <w:proofErr w:type="spellEnd"/>
      <w:r w:rsidR="007A484D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.</w:t>
      </w:r>
      <w:r w:rsidR="00F12465" w:rsidRPr="00E91B1B">
        <w:rPr>
          <w:rFonts w:ascii="Arial" w:hAnsi="Arial" w:cs="Arial"/>
          <w:bCs/>
          <w:sz w:val="20"/>
          <w:szCs w:val="20"/>
        </w:rPr>
        <w:t xml:space="preserve"> </w:t>
      </w:r>
    </w:p>
    <w:p w14:paraId="3D2CEDE6" w14:textId="77777777" w:rsidR="00F12465" w:rsidRPr="00E91B1B" w:rsidRDefault="007150BC" w:rsidP="007A4C19">
      <w:pPr>
        <w:spacing w:after="0" w:line="33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800985" w:rsidRPr="00E91B1B">
        <w:rPr>
          <w:rFonts w:ascii="Arial" w:hAnsi="Arial" w:cs="Arial"/>
          <w:bCs/>
          <w:sz w:val="20"/>
          <w:szCs w:val="20"/>
        </w:rPr>
        <w:t xml:space="preserve"> objetivo</w:t>
      </w:r>
      <w:r>
        <w:rPr>
          <w:rFonts w:ascii="Arial" w:hAnsi="Arial" w:cs="Arial"/>
          <w:bCs/>
          <w:sz w:val="20"/>
          <w:szCs w:val="20"/>
        </w:rPr>
        <w:t xml:space="preserve"> foi</w:t>
      </w:r>
      <w:r w:rsidR="00800985" w:rsidRPr="00E91B1B">
        <w:rPr>
          <w:rFonts w:ascii="Arial" w:hAnsi="Arial" w:cs="Arial"/>
          <w:bCs/>
          <w:sz w:val="20"/>
          <w:szCs w:val="20"/>
        </w:rPr>
        <w:t xml:space="preserve"> realizar um cadastramento</w:t>
      </w:r>
      <w:r w:rsidR="002F0978" w:rsidRPr="00E91B1B">
        <w:rPr>
          <w:rFonts w:ascii="Arial" w:hAnsi="Arial" w:cs="Arial"/>
          <w:bCs/>
          <w:sz w:val="20"/>
          <w:szCs w:val="20"/>
        </w:rPr>
        <w:t xml:space="preserve"> de agentes da dança</w:t>
      </w:r>
      <w:r w:rsidR="0040696A" w:rsidRPr="00E91B1B">
        <w:rPr>
          <w:rFonts w:ascii="Arial" w:hAnsi="Arial" w:cs="Arial"/>
          <w:bCs/>
          <w:sz w:val="20"/>
          <w:szCs w:val="20"/>
        </w:rPr>
        <w:t xml:space="preserve"> (</w:t>
      </w:r>
      <w:r w:rsidR="0040696A" w:rsidRPr="00E91B1B">
        <w:rPr>
          <w:rFonts w:ascii="Arial" w:hAnsi="Arial" w:cs="Arial"/>
          <w:sz w:val="20"/>
          <w:szCs w:val="20"/>
        </w:rPr>
        <w:t>indivíduos, grupos e instituições)</w:t>
      </w:r>
      <w:r w:rsidR="0040696A" w:rsidRPr="00E91B1B">
        <w:rPr>
          <w:rFonts w:ascii="Arial" w:hAnsi="Arial" w:cs="Arial"/>
          <w:bCs/>
          <w:sz w:val="20"/>
          <w:szCs w:val="20"/>
        </w:rPr>
        <w:t xml:space="preserve"> e</w:t>
      </w:r>
      <w:r w:rsidR="007A484D" w:rsidRPr="00E91B1B">
        <w:rPr>
          <w:rFonts w:ascii="Arial" w:hAnsi="Arial" w:cs="Arial"/>
          <w:bCs/>
          <w:sz w:val="20"/>
          <w:szCs w:val="20"/>
        </w:rPr>
        <w:t xml:space="preserve"> </w:t>
      </w:r>
      <w:r w:rsidR="007A484D" w:rsidRPr="00E91B1B">
        <w:rPr>
          <w:rFonts w:ascii="Arial" w:hAnsi="Arial" w:cs="Arial"/>
          <w:sz w:val="20"/>
          <w:szCs w:val="20"/>
        </w:rPr>
        <w:t>analisar</w:t>
      </w:r>
      <w:r w:rsidR="00F12465" w:rsidRPr="00E91B1B">
        <w:rPr>
          <w:rFonts w:ascii="Arial" w:hAnsi="Arial" w:cs="Arial"/>
          <w:sz w:val="20"/>
          <w:szCs w:val="20"/>
        </w:rPr>
        <w:t xml:space="preserve"> aspectos sociais, econômicos e artísticos </w:t>
      </w:r>
      <w:r w:rsidR="0040696A" w:rsidRPr="00E91B1B">
        <w:rPr>
          <w:rFonts w:ascii="Arial" w:hAnsi="Arial" w:cs="Arial"/>
          <w:sz w:val="20"/>
          <w:szCs w:val="20"/>
        </w:rPr>
        <w:t>da</w:t>
      </w:r>
      <w:r w:rsidR="000E52A4" w:rsidRPr="00E91B1B">
        <w:rPr>
          <w:rFonts w:ascii="Arial" w:hAnsi="Arial" w:cs="Arial"/>
          <w:sz w:val="20"/>
          <w:szCs w:val="20"/>
        </w:rPr>
        <w:t xml:space="preserve"> </w:t>
      </w:r>
      <w:r w:rsidR="0040696A" w:rsidRPr="00E91B1B">
        <w:rPr>
          <w:rFonts w:ascii="Arial" w:hAnsi="Arial" w:cs="Arial"/>
          <w:sz w:val="20"/>
          <w:szCs w:val="20"/>
        </w:rPr>
        <w:t>área</w:t>
      </w:r>
      <w:r w:rsidR="000E52A4" w:rsidRPr="00E91B1B">
        <w:rPr>
          <w:rFonts w:ascii="Arial" w:hAnsi="Arial" w:cs="Arial"/>
          <w:sz w:val="20"/>
          <w:szCs w:val="20"/>
        </w:rPr>
        <w:t xml:space="preserve"> </w:t>
      </w:r>
      <w:r w:rsidR="0040696A" w:rsidRPr="00E91B1B">
        <w:rPr>
          <w:rFonts w:ascii="Arial" w:hAnsi="Arial" w:cs="Arial"/>
          <w:sz w:val="20"/>
          <w:szCs w:val="20"/>
        </w:rPr>
        <w:t>a partir das</w:t>
      </w:r>
      <w:r w:rsidR="00F12465" w:rsidRPr="00E91B1B">
        <w:rPr>
          <w:rFonts w:ascii="Arial" w:hAnsi="Arial" w:cs="Arial"/>
          <w:sz w:val="20"/>
          <w:szCs w:val="20"/>
          <w:shd w:val="clear" w:color="auto" w:fill="FFFFFF"/>
        </w:rPr>
        <w:t xml:space="preserve"> oito capitais</w:t>
      </w:r>
      <w:r w:rsidR="0040696A" w:rsidRPr="00E91B1B">
        <w:rPr>
          <w:rFonts w:ascii="Arial" w:hAnsi="Arial" w:cs="Arial"/>
          <w:sz w:val="20"/>
          <w:szCs w:val="20"/>
          <w:shd w:val="clear" w:color="auto" w:fill="FFFFFF"/>
        </w:rPr>
        <w:t xml:space="preserve"> selecionadas</w:t>
      </w:r>
      <w:r w:rsidR="00F12465" w:rsidRPr="00E91B1B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F12465" w:rsidRPr="00E91B1B">
        <w:rPr>
          <w:rFonts w:ascii="Arial" w:hAnsi="Arial" w:cs="Arial"/>
          <w:sz w:val="20"/>
          <w:szCs w:val="20"/>
        </w:rPr>
        <w:t>Sul (Curitiba), Sudeste (São Paulo e Rio de Janeiro), Centro-Oeste (Goiânia), Nordeste (Salvador, Recife e Fortaleza) e Norte (Belém).</w:t>
      </w:r>
      <w:r w:rsidR="000E52A4" w:rsidRPr="00E91B1B">
        <w:rPr>
          <w:rFonts w:ascii="Arial" w:hAnsi="Arial" w:cs="Arial"/>
          <w:sz w:val="20"/>
          <w:szCs w:val="20"/>
        </w:rPr>
        <w:t xml:space="preserve"> </w:t>
      </w:r>
      <w:r w:rsidR="0040696A" w:rsidRPr="00E91B1B">
        <w:rPr>
          <w:rFonts w:ascii="Arial" w:hAnsi="Arial" w:cs="Arial"/>
          <w:sz w:val="20"/>
          <w:szCs w:val="20"/>
        </w:rPr>
        <w:t xml:space="preserve"> </w:t>
      </w:r>
      <w:r w:rsidR="00E91B1B" w:rsidRPr="00E91B1B">
        <w:rPr>
          <w:rFonts w:ascii="Arial" w:hAnsi="Arial" w:cs="Arial"/>
          <w:sz w:val="20"/>
          <w:szCs w:val="20"/>
        </w:rPr>
        <w:t xml:space="preserve">Para o desenvolvimento desse trabalho foi formada </w:t>
      </w:r>
      <w:r w:rsidR="00E91B1B" w:rsidRPr="00E91B1B">
        <w:rPr>
          <w:rFonts w:ascii="Arial" w:hAnsi="Arial" w:cs="Arial"/>
          <w:bCs/>
          <w:sz w:val="20"/>
          <w:szCs w:val="20"/>
        </w:rPr>
        <w:t>uma rede nacional e</w:t>
      </w:r>
      <w:r w:rsidR="00E91B1B" w:rsidRPr="00E91B1B">
        <w:rPr>
          <w:rFonts w:ascii="Arial" w:hAnsi="Arial" w:cs="Arial"/>
          <w:sz w:val="20"/>
          <w:szCs w:val="20"/>
          <w:shd w:val="clear" w:color="auto" w:fill="FFFFFF"/>
        </w:rPr>
        <w:t>nvolvendo 25 pesquisadores, um técnico e 59 alunos de graduação, oriundos de dez universidades públicas e uma privada.</w:t>
      </w:r>
    </w:p>
    <w:p w14:paraId="7FAF6EE3" w14:textId="175EE610" w:rsidR="00F12465" w:rsidRPr="00E91B1B" w:rsidRDefault="0040696A" w:rsidP="007A4C19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91B1B">
        <w:rPr>
          <w:rFonts w:ascii="Arial" w:hAnsi="Arial" w:cs="Arial"/>
          <w:sz w:val="20"/>
          <w:szCs w:val="20"/>
        </w:rPr>
        <w:t xml:space="preserve">Os resultados </w:t>
      </w:r>
      <w:r w:rsidR="00E91B1B" w:rsidRPr="00E91B1B">
        <w:rPr>
          <w:rFonts w:ascii="Arial" w:hAnsi="Arial" w:cs="Arial"/>
          <w:sz w:val="20"/>
          <w:szCs w:val="20"/>
        </w:rPr>
        <w:t xml:space="preserve">da pesquisa </w:t>
      </w:r>
      <w:r w:rsidRPr="00E91B1B">
        <w:rPr>
          <w:rFonts w:ascii="Arial" w:hAnsi="Arial" w:cs="Arial"/>
          <w:sz w:val="20"/>
          <w:szCs w:val="20"/>
        </w:rPr>
        <w:t>estão n</w:t>
      </w:r>
      <w:r w:rsidR="002F0978" w:rsidRPr="00E91B1B">
        <w:rPr>
          <w:rFonts w:ascii="Arial" w:hAnsi="Arial" w:cs="Arial"/>
          <w:sz w:val="20"/>
          <w:szCs w:val="20"/>
        </w:rPr>
        <w:t xml:space="preserve">o site do </w:t>
      </w:r>
      <w:r w:rsidR="002F0978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"Mapeamento da Dança”</w:t>
      </w:r>
      <w:r w:rsidR="002F0978" w:rsidRPr="00E91B1B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2F0978" w:rsidRPr="00E91B1B">
          <w:rPr>
            <w:rStyle w:val="Hyperlink"/>
            <w:rFonts w:ascii="Arial" w:hAnsi="Arial" w:cs="Arial"/>
            <w:sz w:val="20"/>
            <w:szCs w:val="20"/>
          </w:rPr>
          <w:t>http://www.mapeamentonacionaldadanca.com.br/</w:t>
        </w:r>
      </w:hyperlink>
      <w:r w:rsidR="002F0978" w:rsidRPr="00E91B1B">
        <w:rPr>
          <w:rFonts w:ascii="Arial" w:hAnsi="Arial" w:cs="Arial"/>
          <w:sz w:val="20"/>
          <w:szCs w:val="20"/>
        </w:rPr>
        <w:t>)</w:t>
      </w:r>
      <w:r w:rsidRPr="00E91B1B">
        <w:rPr>
          <w:rFonts w:ascii="Arial" w:hAnsi="Arial" w:cs="Arial"/>
          <w:sz w:val="20"/>
          <w:szCs w:val="20"/>
        </w:rPr>
        <w:t>, onde</w:t>
      </w:r>
      <w:r w:rsidR="002F0978" w:rsidRPr="00E91B1B">
        <w:rPr>
          <w:rFonts w:ascii="Arial" w:hAnsi="Arial" w:cs="Arial"/>
          <w:sz w:val="20"/>
          <w:szCs w:val="20"/>
        </w:rPr>
        <w:t xml:space="preserve"> está disponível para acesso e </w:t>
      </w:r>
      <w:r w:rsidR="002F0978" w:rsidRPr="00E91B1B">
        <w:rPr>
          <w:rFonts w:ascii="Arial" w:hAnsi="Arial" w:cs="Arial"/>
          <w:i/>
          <w:sz w:val="20"/>
          <w:szCs w:val="20"/>
        </w:rPr>
        <w:t>download</w:t>
      </w:r>
      <w:r w:rsidR="002F0978" w:rsidRPr="00E91B1B">
        <w:rPr>
          <w:rFonts w:ascii="Arial" w:hAnsi="Arial" w:cs="Arial"/>
          <w:sz w:val="20"/>
          <w:szCs w:val="20"/>
        </w:rPr>
        <w:t xml:space="preserve"> gratuito </w:t>
      </w:r>
      <w:r w:rsidR="007A484D" w:rsidRPr="00E91B1B">
        <w:rPr>
          <w:rFonts w:ascii="Arial" w:hAnsi="Arial" w:cs="Arial"/>
          <w:sz w:val="20"/>
          <w:szCs w:val="20"/>
        </w:rPr>
        <w:t>um</w:t>
      </w:r>
      <w:r w:rsidR="00800985" w:rsidRPr="00E91B1B">
        <w:rPr>
          <w:rFonts w:ascii="Arial" w:hAnsi="Arial" w:cs="Arial"/>
          <w:sz w:val="20"/>
          <w:szCs w:val="20"/>
        </w:rPr>
        <w:t xml:space="preserve"> cadastro</w:t>
      </w:r>
      <w:r w:rsidR="007A484D" w:rsidRPr="00E91B1B">
        <w:rPr>
          <w:rFonts w:ascii="Arial" w:hAnsi="Arial" w:cs="Arial"/>
          <w:sz w:val="20"/>
          <w:szCs w:val="20"/>
        </w:rPr>
        <w:t xml:space="preserve"> </w:t>
      </w:r>
      <w:r w:rsidR="007A484D" w:rsidRPr="002154D7">
        <w:rPr>
          <w:rFonts w:ascii="Arial" w:hAnsi="Arial" w:cs="Arial"/>
          <w:sz w:val="20"/>
          <w:szCs w:val="20"/>
        </w:rPr>
        <w:t xml:space="preserve">com </w:t>
      </w:r>
      <w:r w:rsidR="006D77AA" w:rsidRPr="002154D7">
        <w:rPr>
          <w:rFonts w:ascii="Arial" w:hAnsi="Arial" w:cs="Arial"/>
          <w:sz w:val="20"/>
          <w:szCs w:val="20"/>
        </w:rPr>
        <w:t>4.570</w:t>
      </w:r>
      <w:r w:rsidR="007A484D" w:rsidRPr="002154D7">
        <w:rPr>
          <w:rFonts w:ascii="Arial" w:hAnsi="Arial" w:cs="Arial"/>
          <w:sz w:val="20"/>
          <w:szCs w:val="20"/>
        </w:rPr>
        <w:t xml:space="preserve"> indivíduos, </w:t>
      </w:r>
      <w:r w:rsidR="00DA1490" w:rsidRPr="002154D7">
        <w:rPr>
          <w:rFonts w:ascii="Arial" w:hAnsi="Arial" w:cs="Arial"/>
          <w:sz w:val="20"/>
          <w:szCs w:val="20"/>
        </w:rPr>
        <w:t>677</w:t>
      </w:r>
      <w:r w:rsidR="007A484D" w:rsidRPr="002154D7">
        <w:rPr>
          <w:rFonts w:ascii="Arial" w:hAnsi="Arial" w:cs="Arial"/>
          <w:sz w:val="20"/>
          <w:szCs w:val="20"/>
        </w:rPr>
        <w:t xml:space="preserve"> grupos e </w:t>
      </w:r>
      <w:r w:rsidR="00DA1490" w:rsidRPr="002154D7">
        <w:rPr>
          <w:rFonts w:ascii="Arial" w:hAnsi="Arial" w:cs="Arial"/>
          <w:sz w:val="20"/>
          <w:szCs w:val="20"/>
        </w:rPr>
        <w:t>460</w:t>
      </w:r>
      <w:r w:rsidR="007A484D" w:rsidRPr="002154D7">
        <w:rPr>
          <w:rFonts w:ascii="Arial" w:hAnsi="Arial" w:cs="Arial"/>
          <w:sz w:val="20"/>
          <w:szCs w:val="20"/>
        </w:rPr>
        <w:t xml:space="preserve"> instituições </w:t>
      </w:r>
      <w:r w:rsidR="002F0978" w:rsidRPr="002154D7">
        <w:rPr>
          <w:rFonts w:ascii="Arial" w:hAnsi="Arial" w:cs="Arial"/>
          <w:sz w:val="20"/>
          <w:szCs w:val="20"/>
        </w:rPr>
        <w:t>e</w:t>
      </w:r>
      <w:r w:rsidR="00800985" w:rsidRPr="002154D7">
        <w:rPr>
          <w:rFonts w:ascii="Arial" w:hAnsi="Arial" w:cs="Arial"/>
          <w:sz w:val="20"/>
          <w:szCs w:val="20"/>
        </w:rPr>
        <w:t xml:space="preserve"> </w:t>
      </w:r>
      <w:r w:rsidR="00475ECB" w:rsidRPr="002154D7">
        <w:rPr>
          <w:rFonts w:ascii="Arial" w:hAnsi="Arial" w:cs="Arial"/>
          <w:sz w:val="20"/>
          <w:szCs w:val="20"/>
        </w:rPr>
        <w:t xml:space="preserve">um relatório </w:t>
      </w:r>
      <w:r w:rsidR="00800985" w:rsidRPr="002154D7">
        <w:rPr>
          <w:rFonts w:ascii="Arial" w:hAnsi="Arial" w:cs="Arial"/>
          <w:sz w:val="20"/>
          <w:szCs w:val="20"/>
        </w:rPr>
        <w:t>com</w:t>
      </w:r>
      <w:r w:rsidR="00475ECB" w:rsidRPr="002154D7">
        <w:rPr>
          <w:rFonts w:ascii="Arial" w:hAnsi="Arial" w:cs="Arial"/>
          <w:sz w:val="20"/>
          <w:szCs w:val="20"/>
        </w:rPr>
        <w:t xml:space="preserve"> quase 2.000 páginas</w:t>
      </w:r>
      <w:r w:rsidR="007A484D" w:rsidRPr="002154D7">
        <w:rPr>
          <w:rFonts w:ascii="Arial" w:hAnsi="Arial" w:cs="Arial"/>
          <w:sz w:val="20"/>
          <w:szCs w:val="20"/>
        </w:rPr>
        <w:t>,</w:t>
      </w:r>
      <w:r w:rsidR="00475ECB" w:rsidRPr="002154D7">
        <w:rPr>
          <w:rFonts w:ascii="Arial" w:hAnsi="Arial" w:cs="Arial"/>
          <w:sz w:val="20"/>
          <w:szCs w:val="20"/>
        </w:rPr>
        <w:t xml:space="preserve"> </w:t>
      </w:r>
      <w:r w:rsidR="00800985" w:rsidRPr="002154D7">
        <w:rPr>
          <w:rFonts w:ascii="Arial" w:hAnsi="Arial" w:cs="Arial"/>
          <w:sz w:val="20"/>
          <w:szCs w:val="20"/>
        </w:rPr>
        <w:t>contendo</w:t>
      </w:r>
      <w:r w:rsidR="00475ECB" w:rsidRPr="002154D7">
        <w:rPr>
          <w:rFonts w:ascii="Arial" w:hAnsi="Arial" w:cs="Arial"/>
          <w:sz w:val="20"/>
          <w:szCs w:val="20"/>
        </w:rPr>
        <w:t xml:space="preserve"> a análise </w:t>
      </w:r>
      <w:r w:rsidR="00800985" w:rsidRPr="002154D7">
        <w:rPr>
          <w:rFonts w:ascii="Arial" w:hAnsi="Arial" w:cs="Arial"/>
          <w:sz w:val="20"/>
          <w:szCs w:val="20"/>
        </w:rPr>
        <w:t>das</w:t>
      </w:r>
      <w:r w:rsidR="00F12465" w:rsidRPr="002154D7">
        <w:rPr>
          <w:rFonts w:ascii="Arial" w:hAnsi="Arial" w:cs="Arial"/>
          <w:sz w:val="20"/>
          <w:szCs w:val="20"/>
        </w:rPr>
        <w:t xml:space="preserve"> </w:t>
      </w:r>
      <w:r w:rsidR="00475ECB" w:rsidRPr="002154D7">
        <w:rPr>
          <w:rFonts w:ascii="Arial" w:hAnsi="Arial" w:cs="Arial"/>
          <w:sz w:val="20"/>
          <w:szCs w:val="20"/>
        </w:rPr>
        <w:t>respo</w:t>
      </w:r>
      <w:r w:rsidRPr="002154D7">
        <w:rPr>
          <w:rFonts w:ascii="Arial" w:hAnsi="Arial" w:cs="Arial"/>
          <w:sz w:val="20"/>
          <w:szCs w:val="20"/>
        </w:rPr>
        <w:t xml:space="preserve">stas </w:t>
      </w:r>
      <w:r w:rsidR="00717BF3" w:rsidRPr="002154D7">
        <w:rPr>
          <w:rFonts w:ascii="Arial" w:hAnsi="Arial" w:cs="Arial"/>
          <w:sz w:val="20"/>
          <w:szCs w:val="20"/>
        </w:rPr>
        <w:t xml:space="preserve">dos questionários validados </w:t>
      </w:r>
      <w:r w:rsidRPr="002154D7">
        <w:rPr>
          <w:rFonts w:ascii="Arial" w:hAnsi="Arial" w:cs="Arial"/>
          <w:sz w:val="20"/>
          <w:szCs w:val="20"/>
        </w:rPr>
        <w:t>de 2.623 indivíduos,</w:t>
      </w:r>
      <w:r w:rsidR="00800985" w:rsidRPr="002154D7">
        <w:rPr>
          <w:rFonts w:ascii="Arial" w:hAnsi="Arial" w:cs="Arial"/>
          <w:sz w:val="20"/>
          <w:szCs w:val="20"/>
        </w:rPr>
        <w:t xml:space="preserve"> 351 g</w:t>
      </w:r>
      <w:r w:rsidR="00F12465" w:rsidRPr="002154D7">
        <w:rPr>
          <w:rFonts w:ascii="Arial" w:hAnsi="Arial" w:cs="Arial"/>
          <w:sz w:val="20"/>
          <w:szCs w:val="20"/>
        </w:rPr>
        <w:t>rupos e 241</w:t>
      </w:r>
      <w:r w:rsidR="00800985" w:rsidRPr="002154D7">
        <w:rPr>
          <w:rFonts w:ascii="Arial" w:hAnsi="Arial" w:cs="Arial"/>
          <w:sz w:val="20"/>
          <w:szCs w:val="20"/>
        </w:rPr>
        <w:t xml:space="preserve"> i</w:t>
      </w:r>
      <w:r w:rsidR="00F12465" w:rsidRPr="002154D7">
        <w:rPr>
          <w:rFonts w:ascii="Arial" w:hAnsi="Arial" w:cs="Arial"/>
          <w:sz w:val="20"/>
          <w:szCs w:val="20"/>
        </w:rPr>
        <w:t>nstituições atuantes em dança</w:t>
      </w:r>
      <w:r w:rsidR="00475ECB" w:rsidRPr="002154D7">
        <w:rPr>
          <w:rFonts w:ascii="Arial" w:hAnsi="Arial" w:cs="Arial"/>
          <w:sz w:val="20"/>
          <w:szCs w:val="20"/>
        </w:rPr>
        <w:t xml:space="preserve"> nas </w:t>
      </w:r>
      <w:r w:rsidR="007150BC" w:rsidRPr="002154D7">
        <w:rPr>
          <w:rFonts w:ascii="Arial" w:hAnsi="Arial" w:cs="Arial"/>
          <w:sz w:val="20"/>
          <w:szCs w:val="20"/>
        </w:rPr>
        <w:t xml:space="preserve">oito </w:t>
      </w:r>
      <w:r w:rsidR="00475ECB" w:rsidRPr="002154D7">
        <w:rPr>
          <w:rFonts w:ascii="Arial" w:hAnsi="Arial" w:cs="Arial"/>
          <w:sz w:val="20"/>
          <w:szCs w:val="20"/>
        </w:rPr>
        <w:t>capitais</w:t>
      </w:r>
      <w:r w:rsidR="00A65F2D" w:rsidRPr="002154D7">
        <w:rPr>
          <w:rFonts w:ascii="Arial" w:hAnsi="Arial" w:cs="Arial"/>
          <w:sz w:val="20"/>
          <w:szCs w:val="20"/>
        </w:rPr>
        <w:t>. São apresentad</w:t>
      </w:r>
      <w:r w:rsidR="002F0978" w:rsidRPr="002154D7">
        <w:rPr>
          <w:rFonts w:ascii="Arial" w:hAnsi="Arial" w:cs="Arial"/>
          <w:sz w:val="20"/>
          <w:szCs w:val="20"/>
        </w:rPr>
        <w:t>a</w:t>
      </w:r>
      <w:r w:rsidR="00A65F2D" w:rsidRPr="002154D7">
        <w:rPr>
          <w:rFonts w:ascii="Arial" w:hAnsi="Arial" w:cs="Arial"/>
          <w:sz w:val="20"/>
          <w:szCs w:val="20"/>
        </w:rPr>
        <w:t xml:space="preserve">s </w:t>
      </w:r>
      <w:r w:rsidR="002F0978" w:rsidRPr="002154D7">
        <w:rPr>
          <w:rFonts w:ascii="Arial" w:hAnsi="Arial" w:cs="Arial"/>
          <w:sz w:val="20"/>
          <w:szCs w:val="20"/>
        </w:rPr>
        <w:t xml:space="preserve">informações </w:t>
      </w:r>
      <w:r w:rsidR="000E52A4" w:rsidRPr="002154D7">
        <w:rPr>
          <w:rFonts w:ascii="Arial" w:hAnsi="Arial" w:cs="Arial"/>
          <w:sz w:val="20"/>
          <w:szCs w:val="20"/>
        </w:rPr>
        <w:t>re</w:t>
      </w:r>
      <w:r w:rsidR="002F0978" w:rsidRPr="002154D7">
        <w:rPr>
          <w:rFonts w:ascii="Arial" w:hAnsi="Arial" w:cs="Arial"/>
          <w:sz w:val="20"/>
          <w:szCs w:val="20"/>
        </w:rPr>
        <w:t>lacionada</w:t>
      </w:r>
      <w:r w:rsidR="000E52A4" w:rsidRPr="002154D7">
        <w:rPr>
          <w:rFonts w:ascii="Arial" w:hAnsi="Arial" w:cs="Arial"/>
          <w:sz w:val="20"/>
          <w:szCs w:val="20"/>
        </w:rPr>
        <w:t>s ao</w:t>
      </w:r>
      <w:r w:rsidR="00A65F2D" w:rsidRPr="002154D7">
        <w:rPr>
          <w:rFonts w:ascii="Arial" w:hAnsi="Arial" w:cs="Arial"/>
          <w:sz w:val="20"/>
          <w:szCs w:val="20"/>
        </w:rPr>
        <w:t xml:space="preserve"> perfil socioeconômico</w:t>
      </w:r>
      <w:r w:rsidR="007A484D" w:rsidRPr="002154D7">
        <w:rPr>
          <w:rFonts w:ascii="Arial" w:hAnsi="Arial" w:cs="Arial"/>
          <w:sz w:val="20"/>
          <w:szCs w:val="20"/>
        </w:rPr>
        <w:t xml:space="preserve"> dos </w:t>
      </w:r>
      <w:proofErr w:type="gramStart"/>
      <w:r w:rsidR="007A484D" w:rsidRPr="002154D7">
        <w:rPr>
          <w:rFonts w:ascii="Arial" w:hAnsi="Arial" w:cs="Arial"/>
          <w:sz w:val="20"/>
          <w:szCs w:val="20"/>
        </w:rPr>
        <w:t>participantes</w:t>
      </w:r>
      <w:proofErr w:type="gramEnd"/>
      <w:r w:rsidR="00124C5C" w:rsidRPr="002154D7">
        <w:rPr>
          <w:rFonts w:ascii="Arial" w:hAnsi="Arial" w:cs="Arial"/>
          <w:sz w:val="20"/>
          <w:szCs w:val="20"/>
        </w:rPr>
        <w:t xml:space="preserve"> da pesquisa</w:t>
      </w:r>
      <w:r w:rsidR="00A65F2D" w:rsidRPr="002154D7">
        <w:rPr>
          <w:rFonts w:ascii="Arial" w:hAnsi="Arial" w:cs="Arial"/>
          <w:sz w:val="20"/>
          <w:szCs w:val="20"/>
        </w:rPr>
        <w:t>, formação em dança, tipo de produção artística</w:t>
      </w:r>
      <w:r w:rsidR="00124C5C" w:rsidRPr="002154D7">
        <w:rPr>
          <w:rFonts w:ascii="Arial" w:hAnsi="Arial" w:cs="Arial"/>
          <w:sz w:val="20"/>
          <w:szCs w:val="20"/>
        </w:rPr>
        <w:t xml:space="preserve"> realizada</w:t>
      </w:r>
      <w:r w:rsidR="002F0978" w:rsidRPr="002154D7">
        <w:rPr>
          <w:rFonts w:ascii="Arial" w:hAnsi="Arial" w:cs="Arial"/>
          <w:sz w:val="20"/>
          <w:szCs w:val="20"/>
        </w:rPr>
        <w:t>,</w:t>
      </w:r>
      <w:r w:rsidR="00A65F2D" w:rsidRPr="002154D7">
        <w:rPr>
          <w:rFonts w:ascii="Arial" w:hAnsi="Arial" w:cs="Arial"/>
          <w:sz w:val="20"/>
          <w:szCs w:val="20"/>
        </w:rPr>
        <w:t xml:space="preserve"> forma de remuneração</w:t>
      </w:r>
      <w:r w:rsidR="00A65F2D" w:rsidRPr="00E91B1B">
        <w:rPr>
          <w:rFonts w:ascii="Arial" w:hAnsi="Arial" w:cs="Arial"/>
          <w:sz w:val="20"/>
          <w:szCs w:val="20"/>
        </w:rPr>
        <w:t xml:space="preserve">, </w:t>
      </w:r>
      <w:r w:rsidR="000E52A4" w:rsidRPr="00E91B1B">
        <w:rPr>
          <w:rFonts w:ascii="Arial" w:hAnsi="Arial" w:cs="Arial"/>
          <w:sz w:val="20"/>
          <w:szCs w:val="20"/>
        </w:rPr>
        <w:t>avaliação d</w:t>
      </w:r>
      <w:r w:rsidR="00A65F2D" w:rsidRPr="00E91B1B">
        <w:rPr>
          <w:rFonts w:ascii="Arial" w:hAnsi="Arial" w:cs="Arial"/>
          <w:sz w:val="20"/>
          <w:szCs w:val="20"/>
        </w:rPr>
        <w:t>as políticas para a área, entre outras</w:t>
      </w:r>
      <w:r w:rsidR="00F12465" w:rsidRPr="00E91B1B">
        <w:rPr>
          <w:rFonts w:ascii="Arial" w:hAnsi="Arial" w:cs="Arial"/>
          <w:sz w:val="20"/>
          <w:szCs w:val="20"/>
        </w:rPr>
        <w:t>.</w:t>
      </w:r>
      <w:r w:rsidR="00475ECB" w:rsidRPr="00E91B1B">
        <w:rPr>
          <w:rFonts w:ascii="Arial" w:hAnsi="Arial" w:cs="Arial"/>
          <w:sz w:val="20"/>
          <w:szCs w:val="20"/>
        </w:rPr>
        <w:t xml:space="preserve"> </w:t>
      </w:r>
    </w:p>
    <w:p w14:paraId="083DEE9C" w14:textId="77777777" w:rsidR="00B91973" w:rsidRPr="00E91B1B" w:rsidRDefault="007150BC" w:rsidP="007A4C19">
      <w:pPr>
        <w:spacing w:after="0" w:line="336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Sendo a</w:t>
      </w:r>
      <w:r w:rsidR="009C48EB" w:rsidRPr="00E91B1B">
        <w:rPr>
          <w:rFonts w:ascii="Arial" w:hAnsi="Arial" w:cs="Arial"/>
          <w:sz w:val="20"/>
          <w:szCs w:val="20"/>
        </w:rPr>
        <w:t xml:space="preserve"> dança </w:t>
      </w:r>
      <w:r w:rsidR="000E52A4" w:rsidRPr="00E91B1B">
        <w:rPr>
          <w:rFonts w:ascii="Arial" w:hAnsi="Arial" w:cs="Arial"/>
          <w:sz w:val="20"/>
          <w:szCs w:val="20"/>
        </w:rPr>
        <w:t>é</w:t>
      </w:r>
      <w:r w:rsidR="007A484D" w:rsidRPr="00E91B1B">
        <w:rPr>
          <w:rFonts w:ascii="Arial" w:hAnsi="Arial" w:cs="Arial"/>
          <w:sz w:val="20"/>
          <w:szCs w:val="20"/>
        </w:rPr>
        <w:t xml:space="preserve"> a linguagem artística mais presente nos municípios brasileiros</w:t>
      </w:r>
      <w:r w:rsidR="00124C5C" w:rsidRPr="00E91B1B">
        <w:rPr>
          <w:rFonts w:ascii="Arial" w:hAnsi="Arial" w:cs="Arial"/>
          <w:sz w:val="20"/>
          <w:szCs w:val="20"/>
        </w:rPr>
        <w:t>,</w:t>
      </w:r>
      <w:r w:rsidR="007A484D" w:rsidRPr="00E91B1B">
        <w:rPr>
          <w:rFonts w:ascii="Arial" w:hAnsi="Arial" w:cs="Arial"/>
          <w:sz w:val="20"/>
          <w:szCs w:val="20"/>
        </w:rPr>
        <w:t xml:space="preserve"> </w:t>
      </w:r>
      <w:r w:rsidR="000E52A4" w:rsidRPr="00E91B1B">
        <w:rPr>
          <w:rFonts w:ascii="Arial" w:hAnsi="Arial" w:cs="Arial"/>
          <w:sz w:val="20"/>
          <w:szCs w:val="20"/>
        </w:rPr>
        <w:t xml:space="preserve">de acordo com a </w:t>
      </w:r>
      <w:r w:rsidR="000E52A4" w:rsidRPr="00E91B1B">
        <w:rPr>
          <w:rFonts w:ascii="Arial" w:hAnsi="Arial" w:cs="Arial"/>
          <w:bCs/>
          <w:sz w:val="20"/>
          <w:szCs w:val="20"/>
        </w:rPr>
        <w:t xml:space="preserve">Pesquisa de Informações Básicas Municipais </w:t>
      </w:r>
      <w:r w:rsidR="00124C5C" w:rsidRPr="00E91B1B">
        <w:rPr>
          <w:rFonts w:ascii="Arial" w:hAnsi="Arial" w:cs="Arial"/>
          <w:sz w:val="20"/>
          <w:szCs w:val="20"/>
        </w:rPr>
        <w:t>(MUNIC</w:t>
      </w:r>
      <w:r>
        <w:rPr>
          <w:rFonts w:ascii="Arial" w:hAnsi="Arial" w:cs="Arial"/>
          <w:sz w:val="20"/>
          <w:szCs w:val="20"/>
        </w:rPr>
        <w:t xml:space="preserve"> 2014), tendo sido f</w:t>
      </w:r>
      <w:r w:rsidR="000E52A4" w:rsidRPr="00E91B1B">
        <w:rPr>
          <w:rFonts w:ascii="Arial" w:hAnsi="Arial" w:cs="Arial"/>
          <w:sz w:val="20"/>
          <w:szCs w:val="20"/>
        </w:rPr>
        <w:t>inalizado o “</w:t>
      </w:r>
      <w:r w:rsidR="000E52A4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Mapeamento da Dança”</w:t>
      </w:r>
      <w:r w:rsidR="00124C5C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e considerando s</w:t>
      </w:r>
      <w:r w:rsidR="0040696A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1D2129"/>
          <w:sz w:val="20"/>
          <w:szCs w:val="20"/>
          <w:shd w:val="clear" w:color="auto" w:fill="FFFFFF"/>
        </w:rPr>
        <w:t>u</w:t>
      </w:r>
      <w:r w:rsidR="0040696A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caráter inédito</w:t>
      </w:r>
      <w:r w:rsidR="000E52A4" w:rsidRPr="00E91B1B">
        <w:rPr>
          <w:rFonts w:ascii="Arial" w:hAnsi="Arial" w:cs="Arial"/>
          <w:color w:val="1D2129"/>
          <w:sz w:val="20"/>
          <w:szCs w:val="20"/>
          <w:shd w:val="clear" w:color="auto" w:fill="FFFFFF"/>
        </w:rPr>
        <w:t>, a</w:t>
      </w:r>
      <w:r w:rsidR="00B91973" w:rsidRPr="00E91B1B">
        <w:rPr>
          <w:rFonts w:ascii="Arial" w:hAnsi="Arial" w:cs="Arial"/>
          <w:sz w:val="20"/>
          <w:szCs w:val="20"/>
        </w:rPr>
        <w:t xml:space="preserve"> perspectiva </w:t>
      </w:r>
      <w:r>
        <w:rPr>
          <w:rFonts w:ascii="Arial" w:hAnsi="Arial" w:cs="Arial"/>
          <w:sz w:val="20"/>
          <w:szCs w:val="20"/>
        </w:rPr>
        <w:t xml:space="preserve">agora </w:t>
      </w:r>
      <w:r w:rsidR="007A484D" w:rsidRPr="00E91B1B">
        <w:rPr>
          <w:rFonts w:ascii="Arial" w:hAnsi="Arial" w:cs="Arial"/>
          <w:sz w:val="20"/>
          <w:szCs w:val="20"/>
        </w:rPr>
        <w:t xml:space="preserve">é </w:t>
      </w:r>
      <w:r w:rsidR="00B91973" w:rsidRPr="00E91B1B">
        <w:rPr>
          <w:rFonts w:ascii="Arial" w:hAnsi="Arial" w:cs="Arial"/>
          <w:sz w:val="20"/>
          <w:szCs w:val="20"/>
        </w:rPr>
        <w:t xml:space="preserve">que </w:t>
      </w:r>
      <w:r w:rsidR="007A484D" w:rsidRPr="00E91B1B">
        <w:rPr>
          <w:rFonts w:ascii="Arial" w:hAnsi="Arial" w:cs="Arial"/>
          <w:sz w:val="20"/>
          <w:szCs w:val="20"/>
        </w:rPr>
        <w:t>os</w:t>
      </w:r>
      <w:r w:rsidR="00B91973" w:rsidRPr="00E91B1B">
        <w:rPr>
          <w:rFonts w:ascii="Arial" w:hAnsi="Arial" w:cs="Arial"/>
          <w:sz w:val="20"/>
          <w:szCs w:val="20"/>
        </w:rPr>
        <w:t xml:space="preserve"> resultados</w:t>
      </w:r>
      <w:r>
        <w:rPr>
          <w:rFonts w:ascii="Arial" w:hAnsi="Arial" w:cs="Arial"/>
          <w:sz w:val="20"/>
          <w:szCs w:val="20"/>
        </w:rPr>
        <w:t xml:space="preserve"> desse importante</w:t>
      </w:r>
      <w:r w:rsidR="007A484D" w:rsidRPr="00E91B1B">
        <w:rPr>
          <w:rFonts w:ascii="Arial" w:hAnsi="Arial" w:cs="Arial"/>
          <w:sz w:val="20"/>
          <w:szCs w:val="20"/>
        </w:rPr>
        <w:t xml:space="preserve"> trabalho </w:t>
      </w:r>
      <w:r w:rsidR="00B91973" w:rsidRPr="00E91B1B">
        <w:rPr>
          <w:rFonts w:ascii="Arial" w:hAnsi="Arial" w:cs="Arial"/>
          <w:sz w:val="20"/>
          <w:szCs w:val="20"/>
        </w:rPr>
        <w:t>sejam utilizados como</w:t>
      </w:r>
      <w:r w:rsidR="00E91B1B" w:rsidRPr="00E91B1B">
        <w:rPr>
          <w:rFonts w:ascii="Arial" w:hAnsi="Arial" w:cs="Arial"/>
          <w:sz w:val="20"/>
          <w:szCs w:val="20"/>
        </w:rPr>
        <w:t xml:space="preserve"> fonte de </w:t>
      </w:r>
      <w:r>
        <w:rPr>
          <w:rFonts w:ascii="Arial" w:hAnsi="Arial" w:cs="Arial"/>
          <w:sz w:val="20"/>
          <w:szCs w:val="20"/>
        </w:rPr>
        <w:t>consulta para novos estudos</w:t>
      </w:r>
      <w:r w:rsidR="00E91B1B" w:rsidRPr="00E91B1B">
        <w:rPr>
          <w:rFonts w:ascii="Arial" w:hAnsi="Arial" w:cs="Arial"/>
          <w:sz w:val="20"/>
          <w:szCs w:val="20"/>
        </w:rPr>
        <w:t xml:space="preserve"> e </w:t>
      </w:r>
      <w:r w:rsidR="00B91973" w:rsidRPr="00E91B1B">
        <w:rPr>
          <w:rFonts w:ascii="Arial" w:hAnsi="Arial" w:cs="Arial"/>
          <w:sz w:val="20"/>
          <w:szCs w:val="20"/>
        </w:rPr>
        <w:t>parâmetro orientador para a construção de políticas para a dança</w:t>
      </w:r>
      <w:r w:rsidR="000E52A4" w:rsidRPr="00E91B1B">
        <w:rPr>
          <w:rFonts w:ascii="Arial" w:hAnsi="Arial" w:cs="Arial"/>
          <w:sz w:val="20"/>
          <w:szCs w:val="20"/>
        </w:rPr>
        <w:t>.</w:t>
      </w:r>
    </w:p>
    <w:p w14:paraId="4AF778C4" w14:textId="77777777" w:rsidR="00CE2F5F" w:rsidRPr="00E91B1B" w:rsidRDefault="00CE2F5F" w:rsidP="00CE2F5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2E0C37C" w14:textId="77777777" w:rsidR="00CE2F5F" w:rsidRPr="007150BC" w:rsidRDefault="00E91B1B" w:rsidP="007A4C1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0BC">
        <w:rPr>
          <w:rFonts w:ascii="Arial" w:hAnsi="Arial" w:cs="Arial"/>
          <w:b/>
          <w:sz w:val="20"/>
          <w:szCs w:val="20"/>
        </w:rPr>
        <w:t>I</w:t>
      </w:r>
      <w:r w:rsidR="00CE2F5F" w:rsidRPr="007150BC">
        <w:rPr>
          <w:rFonts w:ascii="Arial" w:hAnsi="Arial" w:cs="Arial"/>
          <w:b/>
          <w:sz w:val="20"/>
          <w:szCs w:val="20"/>
        </w:rPr>
        <w:t>nformações:</w:t>
      </w:r>
    </w:p>
    <w:p w14:paraId="53B81C13" w14:textId="77777777" w:rsidR="00CE2F5F" w:rsidRPr="007150BC" w:rsidRDefault="00CE2F5F" w:rsidP="007A4C19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150BC">
        <w:rPr>
          <w:rFonts w:ascii="Arial" w:hAnsi="Arial" w:cs="Arial"/>
          <w:sz w:val="20"/>
          <w:szCs w:val="20"/>
        </w:rPr>
        <w:t>Profa. Dra. Lucia Matos</w:t>
      </w:r>
      <w:r w:rsidR="00E91B1B" w:rsidRPr="007150BC">
        <w:rPr>
          <w:rFonts w:ascii="Arial" w:hAnsi="Arial" w:cs="Arial"/>
          <w:sz w:val="20"/>
          <w:szCs w:val="20"/>
        </w:rPr>
        <w:t xml:space="preserve"> (coordenadora nacional da pesquisa)</w:t>
      </w:r>
    </w:p>
    <w:p w14:paraId="5919EF4D" w14:textId="77777777" w:rsidR="00E91B1B" w:rsidRPr="007150BC" w:rsidRDefault="003324EB" w:rsidP="007A4C19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E91B1B" w:rsidRPr="007150BC">
          <w:rPr>
            <w:rStyle w:val="Hyperlink"/>
            <w:rFonts w:ascii="Arial" w:hAnsi="Arial" w:cs="Arial"/>
            <w:sz w:val="20"/>
            <w:szCs w:val="20"/>
          </w:rPr>
          <w:t>mapeamentodanca.coordenacao@gmail.com</w:t>
        </w:r>
      </w:hyperlink>
      <w:r w:rsidR="00E91B1B" w:rsidRPr="007150BC">
        <w:rPr>
          <w:rFonts w:ascii="Arial" w:hAnsi="Arial" w:cs="Arial"/>
          <w:sz w:val="20"/>
          <w:szCs w:val="20"/>
        </w:rPr>
        <w:t xml:space="preserve"> / (71) 98802-6694</w:t>
      </w:r>
    </w:p>
    <w:p w14:paraId="52FE341D" w14:textId="77777777" w:rsidR="00B91973" w:rsidRPr="00E91B1B" w:rsidRDefault="00B91973" w:rsidP="009C48EB">
      <w:pPr>
        <w:rPr>
          <w:rFonts w:ascii="Arial" w:hAnsi="Arial" w:cs="Arial"/>
          <w:sz w:val="20"/>
          <w:szCs w:val="20"/>
        </w:rPr>
      </w:pPr>
    </w:p>
    <w:sectPr w:rsidR="00B91973" w:rsidRPr="00E91B1B" w:rsidSect="007150BC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8BE08" w14:textId="77777777" w:rsidR="003324EB" w:rsidRDefault="003324EB" w:rsidP="009C48EB">
      <w:pPr>
        <w:spacing w:after="0" w:line="240" w:lineRule="auto"/>
      </w:pPr>
      <w:r>
        <w:separator/>
      </w:r>
    </w:p>
  </w:endnote>
  <w:endnote w:type="continuationSeparator" w:id="0">
    <w:p w14:paraId="6990F8E0" w14:textId="77777777" w:rsidR="003324EB" w:rsidRDefault="003324EB" w:rsidP="009C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DCE4F" w14:textId="77777777" w:rsidR="003324EB" w:rsidRDefault="003324EB" w:rsidP="009C48EB">
      <w:pPr>
        <w:spacing w:after="0" w:line="240" w:lineRule="auto"/>
      </w:pPr>
      <w:r>
        <w:separator/>
      </w:r>
    </w:p>
  </w:footnote>
  <w:footnote w:type="continuationSeparator" w:id="0">
    <w:p w14:paraId="31309FBA" w14:textId="77777777" w:rsidR="003324EB" w:rsidRDefault="003324EB" w:rsidP="009C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0503A"/>
    <w:multiLevelType w:val="hybridMultilevel"/>
    <w:tmpl w:val="EAC2BA10"/>
    <w:lvl w:ilvl="0" w:tplc="617428C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8"/>
    <w:rsid w:val="000E52A4"/>
    <w:rsid w:val="00124C5C"/>
    <w:rsid w:val="002154D7"/>
    <w:rsid w:val="002A7E02"/>
    <w:rsid w:val="002F0978"/>
    <w:rsid w:val="00300658"/>
    <w:rsid w:val="003324EB"/>
    <w:rsid w:val="0040696A"/>
    <w:rsid w:val="00475ECB"/>
    <w:rsid w:val="004A39C7"/>
    <w:rsid w:val="005117DC"/>
    <w:rsid w:val="00521B52"/>
    <w:rsid w:val="00573367"/>
    <w:rsid w:val="006D77AA"/>
    <w:rsid w:val="007150BC"/>
    <w:rsid w:val="00717BF3"/>
    <w:rsid w:val="00794449"/>
    <w:rsid w:val="007A484D"/>
    <w:rsid w:val="007A4C19"/>
    <w:rsid w:val="00800985"/>
    <w:rsid w:val="008E18CD"/>
    <w:rsid w:val="00967B30"/>
    <w:rsid w:val="009C48EB"/>
    <w:rsid w:val="00A65F2D"/>
    <w:rsid w:val="00B91973"/>
    <w:rsid w:val="00C63974"/>
    <w:rsid w:val="00CD3E2B"/>
    <w:rsid w:val="00CE2F5F"/>
    <w:rsid w:val="00CF0A1D"/>
    <w:rsid w:val="00D474B9"/>
    <w:rsid w:val="00D66822"/>
    <w:rsid w:val="00DA1490"/>
    <w:rsid w:val="00E91B1B"/>
    <w:rsid w:val="00F1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F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9C48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48EB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9C48E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C48EB"/>
    <w:pPr>
      <w:spacing w:before="200"/>
      <w:ind w:left="720"/>
      <w:contextualSpacing/>
    </w:pPr>
    <w:rPr>
      <w:rFonts w:eastAsiaTheme="minorEastAsia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9C48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8E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A14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4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4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4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4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9C48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48EB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9C48E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C48EB"/>
    <w:pPr>
      <w:spacing w:before="200"/>
      <w:ind w:left="720"/>
      <w:contextualSpacing/>
    </w:pPr>
    <w:rPr>
      <w:rFonts w:eastAsiaTheme="minorEastAsia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9C48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8E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A14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4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4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4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peamentodanca.coordenaca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eamentonacionaldadanca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ppgdanca</cp:lastModifiedBy>
  <cp:revision>2</cp:revision>
  <dcterms:created xsi:type="dcterms:W3CDTF">2017-06-09T14:08:00Z</dcterms:created>
  <dcterms:modified xsi:type="dcterms:W3CDTF">2017-06-09T14:08:00Z</dcterms:modified>
</cp:coreProperties>
</file>